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FC" w:rsidRPr="009C1171" w:rsidRDefault="00E12E1D" w:rsidP="00EB3E5D">
      <w:pPr>
        <w:pBdr>
          <w:bottom w:val="single" w:sz="4" w:space="1" w:color="auto"/>
        </w:pBdr>
        <w:rPr>
          <w:b/>
          <w:sz w:val="20"/>
          <w:szCs w:val="20"/>
        </w:rPr>
      </w:pPr>
      <w:r w:rsidRPr="00EB3E5D">
        <w:rPr>
          <w:b/>
          <w:sz w:val="28"/>
          <w:szCs w:val="28"/>
        </w:rPr>
        <w:t>PART 3: TEXTS &amp; CONTEXTS</w:t>
      </w:r>
      <w:r w:rsidR="00EB3E5D">
        <w:rPr>
          <w:b/>
          <w:sz w:val="28"/>
          <w:szCs w:val="28"/>
        </w:rPr>
        <w:t xml:space="preserve">              </w:t>
      </w:r>
      <w:r w:rsidR="00EB3E5D" w:rsidRPr="00EB3E5D">
        <w:rPr>
          <w:b/>
          <w:i/>
          <w:sz w:val="28"/>
          <w:szCs w:val="28"/>
          <w:bdr w:val="single" w:sz="4" w:space="0" w:color="auto"/>
        </w:rPr>
        <w:t>TEXT</w:t>
      </w:r>
      <w:r w:rsidR="00EB3E5D" w:rsidRPr="00EB3E5D">
        <w:rPr>
          <w:b/>
          <w:sz w:val="28"/>
          <w:szCs w:val="28"/>
          <w:bdr w:val="single" w:sz="4" w:space="0" w:color="auto"/>
        </w:rPr>
        <w:t>:</w:t>
      </w:r>
      <w:r w:rsidR="00EB3E5D">
        <w:rPr>
          <w:b/>
          <w:sz w:val="28"/>
          <w:szCs w:val="28"/>
          <w:bdr w:val="single" w:sz="4" w:space="0" w:color="auto"/>
        </w:rPr>
        <w:t xml:space="preserve">                                                 </w:t>
      </w:r>
      <w:bookmarkStart w:id="0" w:name="_GoBack"/>
      <w:bookmarkEnd w:id="0"/>
      <w:r w:rsidR="00EB3E5D">
        <w:rPr>
          <w:b/>
          <w:sz w:val="28"/>
          <w:szCs w:val="28"/>
          <w:bdr w:val="single" w:sz="4" w:space="0" w:color="auto"/>
        </w:rPr>
        <w:t xml:space="preserve">   </w:t>
      </w:r>
      <w:r w:rsidR="00EB3E5D">
        <w:rPr>
          <w:b/>
          <w:sz w:val="28"/>
          <w:szCs w:val="28"/>
        </w:rPr>
        <w:t xml:space="preserve">      </w:t>
      </w:r>
      <w:r w:rsidR="009C1171">
        <w:rPr>
          <w:b/>
          <w:sz w:val="28"/>
          <w:szCs w:val="28"/>
        </w:rPr>
        <w:t xml:space="preserve"> </w:t>
      </w:r>
      <w:r w:rsidR="009C1171" w:rsidRPr="00EB3E5D">
        <w:rPr>
          <w:sz w:val="20"/>
          <w:szCs w:val="20"/>
        </w:rPr>
        <w:t>IB DP Language &amp; Literature</w:t>
      </w:r>
    </w:p>
    <w:p w:rsidR="00D402FC" w:rsidRPr="009C1171" w:rsidRDefault="00E12E1D">
      <w:pPr>
        <w:rPr>
          <w:i/>
          <w:sz w:val="20"/>
          <w:szCs w:val="20"/>
        </w:rPr>
      </w:pPr>
      <w:r w:rsidRPr="009C1171">
        <w:rPr>
          <w:i/>
          <w:sz w:val="20"/>
          <w:szCs w:val="20"/>
        </w:rPr>
        <w:t>LOOKING AT A TEXT THROUGH CRITICAL APPROACHES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7500"/>
      </w:tblGrid>
      <w:tr w:rsidR="00D402FC" w:rsidTr="00E12E1D">
        <w:tc>
          <w:tcPr>
            <w:tcW w:w="3290" w:type="dxa"/>
            <w:shd w:val="clear" w:color="auto" w:fill="D9D9D9" w:themeFill="background1" w:themeFillShade="D9"/>
          </w:tcPr>
          <w:p w:rsidR="00D402FC" w:rsidRDefault="00D402FC">
            <w:r>
              <w:t>LENS/CRITICAL APPROACH</w:t>
            </w:r>
          </w:p>
        </w:tc>
        <w:tc>
          <w:tcPr>
            <w:tcW w:w="7500" w:type="dxa"/>
            <w:shd w:val="clear" w:color="auto" w:fill="D9D9D9" w:themeFill="background1" w:themeFillShade="D9"/>
          </w:tcPr>
          <w:p w:rsidR="00D402FC" w:rsidRDefault="00E12E1D">
            <w:r>
              <w:t>NOTES ON THE TEXT</w:t>
            </w:r>
          </w:p>
        </w:tc>
      </w:tr>
      <w:tr w:rsidR="00D402FC" w:rsidTr="00D402FC">
        <w:tc>
          <w:tcPr>
            <w:tcW w:w="3290" w:type="dxa"/>
          </w:tcPr>
          <w:p w:rsidR="00D402FC" w:rsidRPr="009C1171" w:rsidRDefault="00D402FC">
            <w:pPr>
              <w:rPr>
                <w:b/>
                <w:sz w:val="28"/>
                <w:szCs w:val="28"/>
              </w:rPr>
            </w:pPr>
            <w:r w:rsidRPr="009C1171">
              <w:rPr>
                <w:b/>
                <w:sz w:val="28"/>
                <w:szCs w:val="28"/>
              </w:rPr>
              <w:t>FORMALIST</w:t>
            </w:r>
          </w:p>
          <w:p w:rsidR="00D402FC" w:rsidRDefault="00D402FC" w:rsidP="00D402FC">
            <w:pPr>
              <w:pStyle w:val="ListParagraph"/>
              <w:numPr>
                <w:ilvl w:val="0"/>
                <w:numId w:val="2"/>
              </w:numPr>
            </w:pPr>
            <w:r>
              <w:t>Literary elements (plot, characters, conflicts, themes, setting)</w:t>
            </w:r>
          </w:p>
          <w:p w:rsidR="00D402FC" w:rsidRDefault="00D402FC" w:rsidP="00D402FC">
            <w:pPr>
              <w:pStyle w:val="ListParagraph"/>
              <w:numPr>
                <w:ilvl w:val="0"/>
                <w:numId w:val="2"/>
              </w:numPr>
            </w:pPr>
            <w:r>
              <w:t>Stylistic elements (figurative language: imagery, symbolism, metaphor; diction, syntax)</w:t>
            </w:r>
          </w:p>
        </w:tc>
        <w:tc>
          <w:tcPr>
            <w:tcW w:w="7500" w:type="dxa"/>
          </w:tcPr>
          <w:p w:rsidR="00D402FC" w:rsidRDefault="00D402FC"/>
          <w:p w:rsidR="002401A3" w:rsidRDefault="002401A3"/>
          <w:p w:rsidR="002401A3" w:rsidRDefault="002401A3"/>
          <w:p w:rsidR="002401A3" w:rsidRDefault="002401A3"/>
          <w:p w:rsidR="002401A3" w:rsidRDefault="002401A3"/>
          <w:p w:rsidR="002401A3" w:rsidRDefault="002401A3"/>
          <w:p w:rsidR="002401A3" w:rsidRDefault="002401A3"/>
          <w:p w:rsidR="002401A3" w:rsidRDefault="002401A3"/>
          <w:p w:rsidR="002401A3" w:rsidRDefault="002401A3"/>
          <w:p w:rsidR="002401A3" w:rsidRDefault="002401A3"/>
          <w:p w:rsidR="002401A3" w:rsidRDefault="002401A3"/>
          <w:p w:rsidR="002401A3" w:rsidRDefault="002401A3"/>
        </w:tc>
      </w:tr>
      <w:tr w:rsidR="00E12E1D" w:rsidTr="00D402FC">
        <w:tc>
          <w:tcPr>
            <w:tcW w:w="3290" w:type="dxa"/>
          </w:tcPr>
          <w:p w:rsidR="00E12E1D" w:rsidRPr="009C1171" w:rsidRDefault="00E12E1D" w:rsidP="00E12E1D">
            <w:pPr>
              <w:rPr>
                <w:b/>
                <w:sz w:val="28"/>
                <w:szCs w:val="28"/>
              </w:rPr>
            </w:pPr>
            <w:r w:rsidRPr="009C1171">
              <w:rPr>
                <w:b/>
                <w:sz w:val="28"/>
                <w:szCs w:val="28"/>
              </w:rPr>
              <w:t>NARRATOR &amp; NARRATIVE STRUCTURE</w:t>
            </w:r>
          </w:p>
          <w:p w:rsidR="00E12E1D" w:rsidRDefault="00E12E1D" w:rsidP="00E12E1D">
            <w:pPr>
              <w:pStyle w:val="ListParagraph"/>
              <w:numPr>
                <w:ilvl w:val="0"/>
                <w:numId w:val="2"/>
              </w:numPr>
            </w:pPr>
            <w:r>
              <w:t>Single narrator? POV?</w:t>
            </w:r>
          </w:p>
          <w:p w:rsidR="009C1171" w:rsidRDefault="00E12E1D" w:rsidP="00E12E1D">
            <w:pPr>
              <w:pStyle w:val="ListParagraph"/>
              <w:numPr>
                <w:ilvl w:val="0"/>
                <w:numId w:val="2"/>
              </w:numPr>
            </w:pPr>
            <w:r>
              <w:t>What is lost/gained/</w:t>
            </w:r>
          </w:p>
          <w:p w:rsidR="00E12E1D" w:rsidRDefault="00E12E1D" w:rsidP="009C1171">
            <w:pPr>
              <w:pStyle w:val="ListParagraph"/>
            </w:pPr>
            <w:proofErr w:type="gramStart"/>
            <w:r>
              <w:t>omitted</w:t>
            </w:r>
            <w:proofErr w:type="gramEnd"/>
            <w:r>
              <w:t>?</w:t>
            </w:r>
            <w:r w:rsidR="009C1171">
              <w:t xml:space="preserve"> </w:t>
            </w:r>
          </w:p>
          <w:p w:rsidR="00E12E1D" w:rsidRDefault="00E12E1D" w:rsidP="00E12E1D">
            <w:pPr>
              <w:pStyle w:val="ListParagraph"/>
              <w:numPr>
                <w:ilvl w:val="0"/>
                <w:numId w:val="2"/>
              </w:numPr>
            </w:pPr>
            <w:r>
              <w:t>Chronological? Non-chronological? Why?</w:t>
            </w:r>
          </w:p>
          <w:p w:rsidR="00E12E1D" w:rsidRDefault="00E12E1D" w:rsidP="00E12E1D">
            <w:pPr>
              <w:pStyle w:val="ListParagraph"/>
              <w:numPr>
                <w:ilvl w:val="0"/>
                <w:numId w:val="2"/>
              </w:numPr>
            </w:pPr>
            <w:r>
              <w:t>Flashbacks, flash-forwards, cyclical, fragmented?</w:t>
            </w:r>
          </w:p>
          <w:p w:rsidR="009C1171" w:rsidRDefault="009C1171" w:rsidP="00E12E1D">
            <w:pPr>
              <w:pStyle w:val="ListParagraph"/>
              <w:numPr>
                <w:ilvl w:val="0"/>
                <w:numId w:val="2"/>
              </w:numPr>
            </w:pPr>
            <w:r>
              <w:t xml:space="preserve">Effects of narrator on reader – bias? </w:t>
            </w:r>
          </w:p>
        </w:tc>
        <w:tc>
          <w:tcPr>
            <w:tcW w:w="7500" w:type="dxa"/>
          </w:tcPr>
          <w:p w:rsidR="00E12E1D" w:rsidRDefault="00E12E1D" w:rsidP="00E12E1D"/>
          <w:p w:rsidR="00E12E1D" w:rsidRDefault="00E12E1D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</w:tc>
      </w:tr>
      <w:tr w:rsidR="00E12E1D" w:rsidTr="00D402FC">
        <w:tc>
          <w:tcPr>
            <w:tcW w:w="3290" w:type="dxa"/>
          </w:tcPr>
          <w:p w:rsidR="00E12E1D" w:rsidRPr="009C1171" w:rsidRDefault="00E12E1D" w:rsidP="00E12E1D">
            <w:pPr>
              <w:rPr>
                <w:b/>
                <w:sz w:val="28"/>
                <w:szCs w:val="28"/>
              </w:rPr>
            </w:pPr>
            <w:r w:rsidRPr="009C1171">
              <w:rPr>
                <w:b/>
                <w:sz w:val="28"/>
                <w:szCs w:val="28"/>
              </w:rPr>
              <w:t>BIOGRAPHICAL</w:t>
            </w:r>
          </w:p>
          <w:p w:rsidR="00E12E1D" w:rsidRDefault="00E12E1D" w:rsidP="00E12E1D">
            <w:r>
              <w:t>The author’s life &amp; times</w:t>
            </w:r>
          </w:p>
          <w:p w:rsidR="009C1171" w:rsidRDefault="009C1171" w:rsidP="009C1171">
            <w:pPr>
              <w:pStyle w:val="ListParagraph"/>
              <w:numPr>
                <w:ilvl w:val="0"/>
                <w:numId w:val="2"/>
              </w:numPr>
            </w:pPr>
            <w:r>
              <w:t>Background, culture, triumphs and challenges</w:t>
            </w:r>
          </w:p>
          <w:p w:rsidR="009C1171" w:rsidRDefault="009C1171" w:rsidP="009C1171">
            <w:pPr>
              <w:pStyle w:val="ListParagraph"/>
              <w:numPr>
                <w:ilvl w:val="0"/>
                <w:numId w:val="2"/>
              </w:numPr>
            </w:pPr>
            <w:r>
              <w:t>Main concerns</w:t>
            </w:r>
          </w:p>
          <w:p w:rsidR="009C1171" w:rsidRDefault="009C1171" w:rsidP="009C1171">
            <w:pPr>
              <w:pStyle w:val="ListParagraph"/>
              <w:numPr>
                <w:ilvl w:val="0"/>
                <w:numId w:val="2"/>
              </w:numPr>
            </w:pPr>
            <w:r>
              <w:t>Life events and how they influenced the author’s writing (parallels, differences)</w:t>
            </w:r>
          </w:p>
        </w:tc>
        <w:tc>
          <w:tcPr>
            <w:tcW w:w="7500" w:type="dxa"/>
          </w:tcPr>
          <w:p w:rsidR="00E12E1D" w:rsidRDefault="00E12E1D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</w:tc>
      </w:tr>
      <w:tr w:rsidR="00E12E1D" w:rsidTr="00D402FC">
        <w:tc>
          <w:tcPr>
            <w:tcW w:w="3290" w:type="dxa"/>
          </w:tcPr>
          <w:p w:rsidR="009C1171" w:rsidRDefault="00E12E1D" w:rsidP="00E12E1D">
            <w:pPr>
              <w:rPr>
                <w:b/>
                <w:sz w:val="28"/>
                <w:szCs w:val="28"/>
              </w:rPr>
            </w:pPr>
            <w:r w:rsidRPr="009C1171">
              <w:rPr>
                <w:b/>
                <w:sz w:val="28"/>
                <w:szCs w:val="28"/>
              </w:rPr>
              <w:t>HISTORICAL/POLITICAL/</w:t>
            </w:r>
          </w:p>
          <w:p w:rsidR="00E12E1D" w:rsidRPr="009C1171" w:rsidRDefault="00E12E1D" w:rsidP="00E12E1D">
            <w:pPr>
              <w:rPr>
                <w:b/>
                <w:sz w:val="28"/>
                <w:szCs w:val="28"/>
              </w:rPr>
            </w:pPr>
            <w:r w:rsidRPr="009C1171">
              <w:rPr>
                <w:b/>
                <w:sz w:val="28"/>
                <w:szCs w:val="28"/>
              </w:rPr>
              <w:t>CULTURAL</w:t>
            </w:r>
          </w:p>
          <w:p w:rsidR="00E12E1D" w:rsidRDefault="00E12E1D" w:rsidP="00E12E1D">
            <w:pPr>
              <w:pStyle w:val="ListParagraph"/>
              <w:numPr>
                <w:ilvl w:val="0"/>
                <w:numId w:val="1"/>
              </w:numPr>
            </w:pPr>
            <w:r w:rsidRPr="00D402FC">
              <w:t xml:space="preserve">a text in relation to its </w:t>
            </w:r>
            <w:r>
              <w:t>socio-historical</w:t>
            </w:r>
            <w:r w:rsidRPr="00D402FC">
              <w:t xml:space="preserve"> or cultural backdrop</w:t>
            </w:r>
          </w:p>
          <w:p w:rsidR="009C1171" w:rsidRDefault="009C1171" w:rsidP="00E12E1D">
            <w:pPr>
              <w:pStyle w:val="ListParagraph"/>
              <w:numPr>
                <w:ilvl w:val="0"/>
                <w:numId w:val="1"/>
              </w:numPr>
            </w:pPr>
            <w:r>
              <w:t>What was going on politically and historically during the time the text was written and/or set?</w:t>
            </w:r>
          </w:p>
          <w:p w:rsidR="00E12E1D" w:rsidRDefault="00E12E1D" w:rsidP="00E12E1D">
            <w:pPr>
              <w:pStyle w:val="ListParagraph"/>
              <w:numPr>
                <w:ilvl w:val="0"/>
                <w:numId w:val="1"/>
              </w:numPr>
            </w:pPr>
            <w:r>
              <w:t>often similar to biographical; overlap</w:t>
            </w:r>
          </w:p>
        </w:tc>
        <w:tc>
          <w:tcPr>
            <w:tcW w:w="7500" w:type="dxa"/>
          </w:tcPr>
          <w:p w:rsidR="00E12E1D" w:rsidRDefault="00E12E1D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EB3E5D" w:rsidRDefault="00EB3E5D" w:rsidP="00E12E1D"/>
        </w:tc>
      </w:tr>
      <w:tr w:rsidR="00E12E1D" w:rsidTr="00D402FC">
        <w:tc>
          <w:tcPr>
            <w:tcW w:w="3290" w:type="dxa"/>
          </w:tcPr>
          <w:p w:rsidR="00E12E1D" w:rsidRPr="009C1171" w:rsidRDefault="00E12E1D" w:rsidP="00E12E1D">
            <w:pPr>
              <w:rPr>
                <w:b/>
                <w:sz w:val="24"/>
                <w:szCs w:val="24"/>
              </w:rPr>
            </w:pPr>
            <w:r w:rsidRPr="009C1171">
              <w:rPr>
                <w:b/>
                <w:sz w:val="24"/>
                <w:szCs w:val="24"/>
              </w:rPr>
              <w:lastRenderedPageBreak/>
              <w:t>UNIVERSALITY/TIMELESSNESS</w:t>
            </w:r>
          </w:p>
          <w:p w:rsidR="00E12E1D" w:rsidRPr="009C1171" w:rsidRDefault="00E12E1D" w:rsidP="00E12E1D">
            <w:pPr>
              <w:rPr>
                <w:b/>
                <w:sz w:val="24"/>
                <w:szCs w:val="24"/>
              </w:rPr>
            </w:pPr>
            <w:r w:rsidRPr="009C1171">
              <w:rPr>
                <w:b/>
                <w:sz w:val="24"/>
                <w:szCs w:val="24"/>
              </w:rPr>
              <w:t>(ARCHETYPAL)</w:t>
            </w:r>
          </w:p>
          <w:p w:rsidR="00E12E1D" w:rsidRDefault="00E12E1D" w:rsidP="00E12E1D">
            <w:pPr>
              <w:pStyle w:val="ListParagraph"/>
              <w:numPr>
                <w:ilvl w:val="0"/>
                <w:numId w:val="1"/>
              </w:numPr>
            </w:pPr>
            <w:r>
              <w:t>literature as a window to meaning of life</w:t>
            </w:r>
          </w:p>
          <w:p w:rsidR="00E12E1D" w:rsidRDefault="00E12E1D" w:rsidP="00E12E1D">
            <w:pPr>
              <w:pStyle w:val="ListParagraph"/>
              <w:numPr>
                <w:ilvl w:val="0"/>
                <w:numId w:val="1"/>
              </w:numPr>
            </w:pPr>
            <w:r>
              <w:t>characters as timeless</w:t>
            </w:r>
          </w:p>
          <w:p w:rsidR="00E12E1D" w:rsidRDefault="00E12E1D" w:rsidP="00E12E1D">
            <w:pPr>
              <w:pStyle w:val="ListParagraph"/>
              <w:numPr>
                <w:ilvl w:val="0"/>
                <w:numId w:val="1"/>
              </w:numPr>
            </w:pPr>
            <w:r>
              <w:t>universal elements of life across cultures</w:t>
            </w:r>
          </w:p>
          <w:p w:rsidR="009C1171" w:rsidRDefault="009C1171" w:rsidP="00E12E1D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how</w:t>
            </w:r>
            <w:proofErr w:type="gramEnd"/>
            <w:r>
              <w:t xml:space="preserve"> are these characters/events universal and/or timeless? Where/when do they come from and recur? Why?</w:t>
            </w:r>
          </w:p>
        </w:tc>
        <w:tc>
          <w:tcPr>
            <w:tcW w:w="7500" w:type="dxa"/>
          </w:tcPr>
          <w:p w:rsidR="00E12E1D" w:rsidRDefault="00E12E1D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</w:tc>
      </w:tr>
      <w:tr w:rsidR="00E12E1D" w:rsidTr="00D402FC">
        <w:tc>
          <w:tcPr>
            <w:tcW w:w="3290" w:type="dxa"/>
          </w:tcPr>
          <w:p w:rsidR="00E12E1D" w:rsidRPr="009C1171" w:rsidRDefault="00E12E1D" w:rsidP="00E12E1D">
            <w:pPr>
              <w:rPr>
                <w:b/>
                <w:sz w:val="28"/>
                <w:szCs w:val="28"/>
              </w:rPr>
            </w:pPr>
            <w:r w:rsidRPr="009C1171">
              <w:rPr>
                <w:b/>
                <w:sz w:val="28"/>
                <w:szCs w:val="28"/>
              </w:rPr>
              <w:t>PSYCHOLOGICAL</w:t>
            </w:r>
          </w:p>
          <w:p w:rsidR="00E12E1D" w:rsidRDefault="00E12E1D" w:rsidP="00E12E1D">
            <w:pPr>
              <w:pStyle w:val="ListParagraph"/>
              <w:numPr>
                <w:ilvl w:val="0"/>
                <w:numId w:val="1"/>
              </w:numPr>
            </w:pPr>
            <w:r>
              <w:t>understanding what drives and motivates characters</w:t>
            </w:r>
          </w:p>
          <w:p w:rsidR="00E12E1D" w:rsidRDefault="00E12E1D" w:rsidP="00E12E1D">
            <w:pPr>
              <w:pStyle w:val="ListParagraph"/>
              <w:numPr>
                <w:ilvl w:val="0"/>
                <w:numId w:val="1"/>
              </w:numPr>
            </w:pPr>
            <w:r>
              <w:t>latent desires and values</w:t>
            </w:r>
          </w:p>
          <w:p w:rsidR="009C1171" w:rsidRDefault="009C1171" w:rsidP="00E12E1D">
            <w:pPr>
              <w:pStyle w:val="ListParagraph"/>
              <w:numPr>
                <w:ilvl w:val="0"/>
                <w:numId w:val="1"/>
              </w:numPr>
            </w:pPr>
            <w:r>
              <w:t>Freud (Id, Ego, Superego)</w:t>
            </w:r>
          </w:p>
        </w:tc>
        <w:tc>
          <w:tcPr>
            <w:tcW w:w="7500" w:type="dxa"/>
          </w:tcPr>
          <w:p w:rsidR="00E12E1D" w:rsidRDefault="00E12E1D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</w:tc>
      </w:tr>
      <w:tr w:rsidR="00E12E1D" w:rsidTr="00D402FC">
        <w:tc>
          <w:tcPr>
            <w:tcW w:w="3290" w:type="dxa"/>
          </w:tcPr>
          <w:p w:rsidR="00E12E1D" w:rsidRPr="009C1171" w:rsidRDefault="00E12E1D" w:rsidP="00E12E1D">
            <w:pPr>
              <w:rPr>
                <w:b/>
                <w:sz w:val="28"/>
                <w:szCs w:val="28"/>
              </w:rPr>
            </w:pPr>
            <w:r w:rsidRPr="009C1171">
              <w:rPr>
                <w:b/>
                <w:sz w:val="28"/>
                <w:szCs w:val="28"/>
              </w:rPr>
              <w:t>GENDER</w:t>
            </w:r>
            <w:r w:rsidR="009C1171" w:rsidRPr="009C1171">
              <w:rPr>
                <w:b/>
                <w:sz w:val="28"/>
                <w:szCs w:val="28"/>
              </w:rPr>
              <w:t>/FEMINISM</w:t>
            </w:r>
          </w:p>
          <w:p w:rsidR="009C1171" w:rsidRDefault="009C1171" w:rsidP="00E12E1D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how</w:t>
            </w:r>
            <w:proofErr w:type="gramEnd"/>
            <w:r>
              <w:t xml:space="preserve"> &amp; why are men and women presented? Who is marginalized? Who gets a voice? Who doesn’t? Why? </w:t>
            </w:r>
          </w:p>
          <w:p w:rsidR="00E12E1D" w:rsidRDefault="00E12E1D" w:rsidP="00E12E1D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women’s</w:t>
            </w:r>
            <w:proofErr w:type="gramEnd"/>
            <w:r>
              <w:t xml:space="preserve"> &amp; men’s perspectives and roles in the text – are roles prescribed? Inequalities?</w:t>
            </w:r>
          </w:p>
          <w:p w:rsidR="009C1171" w:rsidRDefault="009C1171" w:rsidP="009C1171">
            <w:pPr>
              <w:pStyle w:val="ListParagraph"/>
            </w:pPr>
          </w:p>
        </w:tc>
        <w:tc>
          <w:tcPr>
            <w:tcW w:w="7500" w:type="dxa"/>
          </w:tcPr>
          <w:p w:rsidR="00E12E1D" w:rsidRDefault="00E12E1D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</w:tc>
      </w:tr>
      <w:tr w:rsidR="00E12E1D" w:rsidTr="00D402FC">
        <w:tc>
          <w:tcPr>
            <w:tcW w:w="3290" w:type="dxa"/>
          </w:tcPr>
          <w:p w:rsidR="00E12E1D" w:rsidRPr="009C1171" w:rsidRDefault="00E12E1D" w:rsidP="00E12E1D">
            <w:pPr>
              <w:rPr>
                <w:b/>
                <w:sz w:val="28"/>
                <w:szCs w:val="28"/>
              </w:rPr>
            </w:pPr>
            <w:r w:rsidRPr="009C1171">
              <w:rPr>
                <w:b/>
                <w:sz w:val="28"/>
                <w:szCs w:val="28"/>
              </w:rPr>
              <w:t>MARXISM</w:t>
            </w:r>
          </w:p>
          <w:p w:rsidR="009C1171" w:rsidRDefault="009C1171" w:rsidP="00E12E1D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power</w:t>
            </w:r>
            <w:proofErr w:type="gramEnd"/>
            <w:r>
              <w:t xml:space="preserve"> – who has it? How is this clear? Why? </w:t>
            </w:r>
          </w:p>
          <w:p w:rsidR="00E12E1D" w:rsidRDefault="00E12E1D" w:rsidP="00E12E1D">
            <w:pPr>
              <w:pStyle w:val="ListParagraph"/>
              <w:numPr>
                <w:ilvl w:val="0"/>
                <w:numId w:val="1"/>
              </w:numPr>
            </w:pPr>
            <w:r>
              <w:t>class differences, economical and other</w:t>
            </w:r>
          </w:p>
          <w:p w:rsidR="00E12E1D" w:rsidRDefault="00E12E1D" w:rsidP="00E12E1D">
            <w:pPr>
              <w:pStyle w:val="ListParagraph"/>
              <w:numPr>
                <w:ilvl w:val="0"/>
                <w:numId w:val="1"/>
              </w:numPr>
            </w:pPr>
            <w:r>
              <w:t>implications and complications of economic systems</w:t>
            </w:r>
          </w:p>
          <w:p w:rsidR="00E12E1D" w:rsidRDefault="00E12E1D" w:rsidP="00E12E1D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oppression</w:t>
            </w:r>
            <w:proofErr w:type="gramEnd"/>
            <w:r>
              <w:t xml:space="preserve"> of lower class</w:t>
            </w:r>
            <w:r w:rsidR="009C1171">
              <w:t xml:space="preserve"> – who is oppressed? Why? How?</w:t>
            </w:r>
          </w:p>
        </w:tc>
        <w:tc>
          <w:tcPr>
            <w:tcW w:w="7500" w:type="dxa"/>
          </w:tcPr>
          <w:p w:rsidR="00E12E1D" w:rsidRDefault="00E12E1D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  <w:p w:rsidR="002401A3" w:rsidRDefault="002401A3" w:rsidP="00E12E1D"/>
        </w:tc>
      </w:tr>
    </w:tbl>
    <w:p w:rsidR="00D402FC" w:rsidRDefault="00D402FC"/>
    <w:sectPr w:rsidR="00D402FC" w:rsidSect="00D40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2160E"/>
    <w:multiLevelType w:val="hybridMultilevel"/>
    <w:tmpl w:val="51AA5A78"/>
    <w:lvl w:ilvl="0" w:tplc="439AD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82D81"/>
    <w:multiLevelType w:val="hybridMultilevel"/>
    <w:tmpl w:val="03A676D8"/>
    <w:lvl w:ilvl="0" w:tplc="C0A63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FC"/>
    <w:rsid w:val="002401A3"/>
    <w:rsid w:val="009C1171"/>
    <w:rsid w:val="00C2131D"/>
    <w:rsid w:val="00D402FC"/>
    <w:rsid w:val="00E12E1D"/>
    <w:rsid w:val="00E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5D615-BC61-40CD-9405-F58359D0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Zarzycka</dc:creator>
  <cp:keywords/>
  <dc:description/>
  <cp:lastModifiedBy>Agatha Zarzycka</cp:lastModifiedBy>
  <cp:revision>4</cp:revision>
  <dcterms:created xsi:type="dcterms:W3CDTF">2014-09-11T09:42:00Z</dcterms:created>
  <dcterms:modified xsi:type="dcterms:W3CDTF">2015-02-12T09:19:00Z</dcterms:modified>
</cp:coreProperties>
</file>